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5EF59" w14:textId="1D2C6774" w:rsidR="008063BD" w:rsidRPr="00E66667" w:rsidRDefault="009078EF">
      <w:pPr>
        <w:pStyle w:val="Heading1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t>San Joaquin Regional Transit District (</w:t>
      </w:r>
      <w:r w:rsidR="001D0A1E" w:rsidRPr="00E66667">
        <w:rPr>
          <w:rFonts w:ascii="Tahoma" w:hAnsi="Tahoma" w:cs="Tahoma"/>
          <w:color w:val="C00000"/>
        </w:rPr>
        <w:t>RTD</w:t>
      </w:r>
      <w:r w:rsidRPr="00E66667">
        <w:rPr>
          <w:rFonts w:ascii="Tahoma" w:hAnsi="Tahoma" w:cs="Tahoma"/>
          <w:color w:val="C00000"/>
        </w:rPr>
        <w:t>)</w:t>
      </w:r>
      <w:r w:rsidR="001D0A1E" w:rsidRPr="00E66667">
        <w:rPr>
          <w:rFonts w:ascii="Tahoma" w:hAnsi="Tahoma" w:cs="Tahoma"/>
          <w:color w:val="C00000"/>
        </w:rPr>
        <w:t xml:space="preserve"> Access for All Program – </w:t>
      </w:r>
      <w:r w:rsidRPr="00E66667">
        <w:rPr>
          <w:rFonts w:ascii="Tahoma" w:hAnsi="Tahoma" w:cs="Tahoma"/>
          <w:color w:val="C00000"/>
        </w:rPr>
        <w:t>Fiscal Year (</w:t>
      </w:r>
      <w:r w:rsidR="001D0A1E" w:rsidRPr="00E66667">
        <w:rPr>
          <w:rFonts w:ascii="Tahoma" w:hAnsi="Tahoma" w:cs="Tahoma"/>
          <w:color w:val="C00000"/>
        </w:rPr>
        <w:t>FY</w:t>
      </w:r>
      <w:r w:rsidRPr="00E66667">
        <w:rPr>
          <w:rFonts w:ascii="Tahoma" w:hAnsi="Tahoma" w:cs="Tahoma"/>
          <w:color w:val="C00000"/>
        </w:rPr>
        <w:t>)</w:t>
      </w:r>
      <w:r w:rsidR="001D0A1E" w:rsidRPr="00E66667">
        <w:rPr>
          <w:rFonts w:ascii="Tahoma" w:hAnsi="Tahoma" w:cs="Tahoma"/>
          <w:color w:val="C00000"/>
        </w:rPr>
        <w:t xml:space="preserve"> 202</w:t>
      </w:r>
      <w:r w:rsidR="00C23864">
        <w:rPr>
          <w:rFonts w:ascii="Tahoma" w:hAnsi="Tahoma" w:cs="Tahoma"/>
          <w:color w:val="C00000"/>
        </w:rPr>
        <w:t>6</w:t>
      </w:r>
      <w:r w:rsidR="001D0A1E" w:rsidRPr="00E66667">
        <w:rPr>
          <w:rFonts w:ascii="Tahoma" w:hAnsi="Tahoma" w:cs="Tahoma"/>
          <w:color w:val="C00000"/>
        </w:rPr>
        <w:t>–</w:t>
      </w:r>
      <w:r w:rsidRPr="00E66667">
        <w:rPr>
          <w:rFonts w:ascii="Tahoma" w:hAnsi="Tahoma" w:cs="Tahoma"/>
          <w:color w:val="C00000"/>
        </w:rPr>
        <w:t>20</w:t>
      </w:r>
      <w:r w:rsidR="001D0A1E" w:rsidRPr="00E66667">
        <w:rPr>
          <w:rFonts w:ascii="Tahoma" w:hAnsi="Tahoma" w:cs="Tahoma"/>
          <w:color w:val="C00000"/>
        </w:rPr>
        <w:t>2</w:t>
      </w:r>
      <w:r w:rsidR="00C23864">
        <w:rPr>
          <w:rFonts w:ascii="Tahoma" w:hAnsi="Tahoma" w:cs="Tahoma"/>
          <w:color w:val="C00000"/>
        </w:rPr>
        <w:t>7</w:t>
      </w:r>
    </w:p>
    <w:p w14:paraId="65747D64" w14:textId="77777777" w:rsidR="00FE0D0B" w:rsidRPr="00E66667" w:rsidRDefault="00FE0D0B" w:rsidP="00FE0D0B">
      <w:pPr>
        <w:rPr>
          <w:rFonts w:ascii="Tahoma" w:hAnsi="Tahoma" w:cs="Tahoma"/>
        </w:rPr>
      </w:pPr>
    </w:p>
    <w:p w14:paraId="1F9C02CC" w14:textId="6A58AFC6" w:rsidR="008063BD" w:rsidRPr="00E66667" w:rsidRDefault="009078EF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 xml:space="preserve">The </w:t>
      </w:r>
      <w:r w:rsidR="001D0A1E" w:rsidRPr="00E66667">
        <w:rPr>
          <w:rFonts w:ascii="Tahoma" w:hAnsi="Tahoma" w:cs="Tahoma"/>
        </w:rPr>
        <w:t>RTD, as the Local Access Fund Administrator (LAFA) for San Joaquin County, is administering a grant opportunity under the California Public Utilities Commission’s (CPUC) Access for All Program. The purpose of this funding is to expand on-demand wheelchair-accessible vehicle (WAV) transportation services.</w:t>
      </w:r>
      <w:r w:rsidR="001D0A1E" w:rsidRPr="00E66667">
        <w:rPr>
          <w:rFonts w:ascii="Tahoma" w:hAnsi="Tahoma" w:cs="Tahoma"/>
        </w:rPr>
        <w:br/>
      </w:r>
      <w:r w:rsidR="001D0A1E" w:rsidRPr="00E66667">
        <w:rPr>
          <w:rFonts w:ascii="Tahoma" w:hAnsi="Tahoma" w:cs="Tahoma"/>
        </w:rPr>
        <w:br/>
        <w:t xml:space="preserve">This application is for eligible entities seeking funding to provide, enhance, or expand WAV services. Please read each section carefully and respond thoroughly. This form can be typed directly in </w:t>
      </w:r>
      <w:r w:rsidRPr="00E66667">
        <w:rPr>
          <w:rFonts w:ascii="Tahoma" w:hAnsi="Tahoma" w:cs="Tahoma"/>
        </w:rPr>
        <w:t xml:space="preserve">this </w:t>
      </w:r>
      <w:r w:rsidR="001D0A1E" w:rsidRPr="00E66667">
        <w:rPr>
          <w:rFonts w:ascii="Tahoma" w:hAnsi="Tahoma" w:cs="Tahoma"/>
        </w:rPr>
        <w:t xml:space="preserve">Word </w:t>
      </w:r>
      <w:r w:rsidRPr="00E66667">
        <w:rPr>
          <w:rFonts w:ascii="Tahoma" w:hAnsi="Tahoma" w:cs="Tahoma"/>
        </w:rPr>
        <w:t xml:space="preserve">document </w:t>
      </w:r>
      <w:r w:rsidR="001D0A1E" w:rsidRPr="00E66667">
        <w:rPr>
          <w:rFonts w:ascii="Tahoma" w:hAnsi="Tahoma" w:cs="Tahoma"/>
        </w:rPr>
        <w:t>or printed and completed by hand.</w:t>
      </w:r>
      <w:r w:rsidR="001D0A1E" w:rsidRPr="00E66667">
        <w:rPr>
          <w:rFonts w:ascii="Tahoma" w:hAnsi="Tahoma" w:cs="Tahoma"/>
        </w:rPr>
        <w:br/>
      </w:r>
      <w:r w:rsidR="001D0A1E" w:rsidRPr="00E66667">
        <w:rPr>
          <w:rFonts w:ascii="Tahoma" w:hAnsi="Tahoma" w:cs="Tahoma"/>
        </w:rPr>
        <w:br/>
        <w:t xml:space="preserve">Application Deadline: </w:t>
      </w:r>
      <w:r w:rsidR="00C23864">
        <w:rPr>
          <w:rFonts w:ascii="Tahoma" w:hAnsi="Tahoma" w:cs="Tahoma"/>
        </w:rPr>
        <w:t>October 30, 2026</w:t>
      </w:r>
      <w:r w:rsidR="001D0A1E" w:rsidRPr="00E66667">
        <w:rPr>
          <w:rFonts w:ascii="Tahoma" w:hAnsi="Tahoma" w:cs="Tahoma"/>
        </w:rPr>
        <w:t xml:space="preserve"> – 5:00 PM PT</w:t>
      </w:r>
      <w:r w:rsidR="001D0A1E" w:rsidRPr="00E66667">
        <w:rPr>
          <w:rFonts w:ascii="Tahoma" w:hAnsi="Tahoma" w:cs="Tahoma"/>
        </w:rPr>
        <w:br/>
        <w:t>Submit to: accessforall@sjRTD.com</w:t>
      </w:r>
    </w:p>
    <w:p w14:paraId="3F24214E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br w:type="page"/>
      </w:r>
    </w:p>
    <w:p w14:paraId="681E74F7" w14:textId="77777777" w:rsidR="008063BD" w:rsidRPr="00E66667" w:rsidRDefault="001D0A1E">
      <w:pPr>
        <w:pStyle w:val="Heading2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lastRenderedPageBreak/>
        <w:t>Section 1 – Applicant Information</w:t>
      </w:r>
    </w:p>
    <w:p w14:paraId="64243FBF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Organization Name:</w:t>
      </w:r>
    </w:p>
    <w:p w14:paraId="737A1A71" w14:textId="3DD3099A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3ECF30FE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Mailing Address:</w:t>
      </w:r>
    </w:p>
    <w:p w14:paraId="2E5564C7" w14:textId="4517D83B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1F833D93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Project Title:</w:t>
      </w:r>
    </w:p>
    <w:p w14:paraId="1D07E65C" w14:textId="2D9746C8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4786D1DA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Website:</w:t>
      </w:r>
    </w:p>
    <w:p w14:paraId="531D1683" w14:textId="55EE6F59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5E4E3FFD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Primary Contact Name:</w:t>
      </w:r>
    </w:p>
    <w:p w14:paraId="1DF5772F" w14:textId="1A2D7E2D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59DD3E9F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Title:</w:t>
      </w:r>
    </w:p>
    <w:p w14:paraId="6CEA0683" w14:textId="29BF0B0F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220B45E7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Phone:</w:t>
      </w:r>
    </w:p>
    <w:p w14:paraId="6908B185" w14:textId="37328FAF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0E6F1111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Email:</w:t>
      </w:r>
    </w:p>
    <w:p w14:paraId="0D8F24BE" w14:textId="21181A2A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4781564E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br w:type="page"/>
      </w:r>
    </w:p>
    <w:p w14:paraId="47D8BA8A" w14:textId="77777777" w:rsidR="008063BD" w:rsidRPr="00E66667" w:rsidRDefault="001D0A1E">
      <w:pPr>
        <w:pStyle w:val="Heading2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lastRenderedPageBreak/>
        <w:t>Section 2 – Project Summary</w:t>
      </w:r>
    </w:p>
    <w:p w14:paraId="04A8B53A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Amount of Funding Requested ($):</w:t>
      </w:r>
    </w:p>
    <w:p w14:paraId="60790F8E" w14:textId="10CC320C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621DC347" w14:textId="77777777" w:rsidR="00FE0D0B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Brief Summary of the Project (2–3 sentences):</w:t>
      </w:r>
    </w:p>
    <w:p w14:paraId="1F56A91C" w14:textId="573D34C1" w:rsidR="008063BD" w:rsidRPr="00E66667" w:rsidRDefault="001D0A1E" w:rsidP="00FE0D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5AA24793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br w:type="page"/>
      </w:r>
    </w:p>
    <w:p w14:paraId="1EA0B948" w14:textId="77777777" w:rsidR="008063BD" w:rsidRPr="00E66667" w:rsidRDefault="001D0A1E">
      <w:pPr>
        <w:pStyle w:val="Heading2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lastRenderedPageBreak/>
        <w:t>Section 3 – Narrative Questions</w:t>
      </w:r>
    </w:p>
    <w:p w14:paraId="69242937" w14:textId="77777777" w:rsidR="00FE0D0B" w:rsidRPr="00E66667" w:rsidRDefault="00FE0D0B" w:rsidP="00FE0D0B">
      <w:pPr>
        <w:rPr>
          <w:rFonts w:ascii="Tahoma" w:hAnsi="Tahoma" w:cs="Tahoma"/>
        </w:rPr>
      </w:pPr>
    </w:p>
    <w:p w14:paraId="425FD4B4" w14:textId="7BD44F75" w:rsidR="00FE0D0B" w:rsidRPr="00E66667" w:rsidRDefault="001D0A1E" w:rsidP="00FE0D0B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t>Project Readiness:</w:t>
      </w:r>
      <w:r w:rsidRPr="00E66667">
        <w:rPr>
          <w:rFonts w:ascii="Tahoma" w:hAnsi="Tahoma" w:cs="Tahoma"/>
        </w:rPr>
        <w:br/>
        <w:t>Describe your organization’s readiness to launch or expand on-demand WAV service. Include timeline and experience.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4268B6D7" w14:textId="77777777" w:rsidR="00FE0D0B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6854C0F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1D6B74B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16A7B87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8368497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B56DE17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95357F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3931BB3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7C31436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197E9EE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92BD3BA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1F77229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CAE552C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FFF05C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EB8BA51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C5A74CC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8C906CE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59D87A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5A27468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77711D1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68DE35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01B3B97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65DFB31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997D13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DE75EC8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1C6735C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E4B4B63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7ADC42F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0119574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14C8E11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C6611E7" w14:textId="2D9F3F4F" w:rsidR="00FE0D0B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4AF0D3A7" w14:textId="77777777" w:rsidR="00FE0D0B" w:rsidRPr="00E66667" w:rsidRDefault="00FE0D0B" w:rsidP="00FE0D0B">
      <w:pPr>
        <w:pStyle w:val="ListParagraph"/>
        <w:ind w:left="360"/>
        <w:rPr>
          <w:rFonts w:ascii="Tahoma" w:hAnsi="Tahoma" w:cs="Tahoma"/>
        </w:rPr>
      </w:pPr>
    </w:p>
    <w:p w14:paraId="29BEDB62" w14:textId="68404BCE" w:rsidR="00FE0D0B" w:rsidRPr="00E66667" w:rsidRDefault="001D0A1E" w:rsidP="00FE0D0B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t xml:space="preserve">Outreach </w:t>
      </w:r>
      <w:r w:rsidR="009078EF" w:rsidRPr="00E66667">
        <w:rPr>
          <w:rFonts w:ascii="Tahoma" w:hAnsi="Tahoma" w:cs="Tahoma"/>
        </w:rPr>
        <w:t>and</w:t>
      </w:r>
      <w:r w:rsidRPr="00E66667">
        <w:rPr>
          <w:rFonts w:ascii="Tahoma" w:hAnsi="Tahoma" w:cs="Tahoma"/>
        </w:rPr>
        <w:t xml:space="preserve"> Inclusion:</w:t>
      </w:r>
      <w:r w:rsidRPr="00E66667">
        <w:rPr>
          <w:rFonts w:ascii="Tahoma" w:hAnsi="Tahoma" w:cs="Tahoma"/>
        </w:rPr>
        <w:br/>
        <w:t>How will your project reach and serve people with disabilities, including those without smartphones/internet access?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290196C9" w14:textId="19F303D7" w:rsidR="00FE0D0B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263BE0B2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BB2235A" w14:textId="77777777" w:rsidR="00FE0D0B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B544B46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7755E08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B759A3C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20D08AF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ECCD7FC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61C9485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14C3B26" w14:textId="77777777" w:rsidR="00E66667" w:rsidRP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B731AB8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6E20826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92DD60C" w14:textId="1EB167A6" w:rsidR="00FE0D0B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</w:p>
    <w:p w14:paraId="7150B258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F154BF9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5F88E6" w14:textId="77777777" w:rsidR="00FE0D0B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2D37EC7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CEC36FF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703D1C0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9C6676B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8BD0D92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32DB0DC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A9CB878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B2C3D7B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6C2EF1A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4D4658B" w14:textId="77777777" w:rsidR="00E66667" w:rsidRP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8B7432B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D438888" w14:textId="761397E6" w:rsidR="008063BD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0FD83659" w14:textId="77777777" w:rsidR="00FE0D0B" w:rsidRPr="00E66667" w:rsidRDefault="00FE0D0B" w:rsidP="00FE0D0B">
      <w:pPr>
        <w:pStyle w:val="ListParagraph"/>
        <w:ind w:left="360"/>
        <w:rPr>
          <w:rFonts w:ascii="Tahoma" w:hAnsi="Tahoma" w:cs="Tahoma"/>
        </w:rPr>
      </w:pPr>
    </w:p>
    <w:p w14:paraId="556897CE" w14:textId="43D85878" w:rsidR="00FE0D0B" w:rsidRPr="00E66667" w:rsidRDefault="001D0A1E" w:rsidP="00FE0D0B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lastRenderedPageBreak/>
        <w:t xml:space="preserve">Safety </w:t>
      </w:r>
      <w:r w:rsidR="009078EF" w:rsidRPr="00E66667">
        <w:rPr>
          <w:rFonts w:ascii="Tahoma" w:hAnsi="Tahoma" w:cs="Tahoma"/>
        </w:rPr>
        <w:t>and</w:t>
      </w:r>
      <w:r w:rsidRPr="00E66667">
        <w:rPr>
          <w:rFonts w:ascii="Tahoma" w:hAnsi="Tahoma" w:cs="Tahoma"/>
        </w:rPr>
        <w:t xml:space="preserve"> Compliance:</w:t>
      </w:r>
      <w:r w:rsidRPr="00E66667">
        <w:rPr>
          <w:rFonts w:ascii="Tahoma" w:hAnsi="Tahoma" w:cs="Tahoma"/>
        </w:rPr>
        <w:br/>
        <w:t>Describe compliance with CPUC requirements: background checks, insurance, training, and vehicle inspections.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544E4C78" w14:textId="77777777" w:rsidR="00FE0D0B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3E30CDBA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2EDD8FB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7044DB2" w14:textId="77777777" w:rsidR="00FE0D0B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4FDB748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CE2C500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A5DB95A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FEB6483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8A430BE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B716D10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D132D0C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02061D8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6B02676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B50F112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CCACC0C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387D435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2BE2851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2CF1820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C246047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B8F5362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0EF4F6A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12F0C13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30C9593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C99E6C0" w14:textId="77777777" w:rsid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2FE9CDB" w14:textId="77777777" w:rsidR="00E66667" w:rsidRPr="00E66667" w:rsidRDefault="00E66667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A9EB242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DF8F43C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E80E59E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B4AC698" w14:textId="77777777" w:rsidR="00FE0D0B" w:rsidRPr="00E66667" w:rsidRDefault="00FE0D0B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D98C18" w14:textId="11F5BC70" w:rsidR="008063BD" w:rsidRPr="00E66667" w:rsidRDefault="001D0A1E" w:rsidP="00FE0D0B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0519907D" w14:textId="5DC6CBB5" w:rsidR="00FB3257" w:rsidRPr="00E66667" w:rsidRDefault="001D0A1E" w:rsidP="00FB325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lastRenderedPageBreak/>
        <w:t>Operational Plan:</w:t>
      </w:r>
      <w:r w:rsidRPr="00E66667">
        <w:rPr>
          <w:rFonts w:ascii="Tahoma" w:hAnsi="Tahoma" w:cs="Tahoma"/>
        </w:rPr>
        <w:br/>
        <w:t>Explain how your service will function: service area, hours, dispatch method, and staffing.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5F09E1B7" w14:textId="77777777" w:rsidR="00FB3257" w:rsidRPr="00E66667" w:rsidRDefault="001D0A1E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40EB19B0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AF1E536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E28FC00" w14:textId="77777777" w:rsidR="00FB325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B5D1C6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21A0855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9BF0018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F5437C6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C22888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061C0CB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87048B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77FC433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AF003B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DE1392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8F3C25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DB514C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DBAED10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56E1E28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E5CF728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1FFF6C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936F41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CE992F7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9045220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67A65C8" w14:textId="77777777" w:rsidR="00FB325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3A0988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BDD305A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3BD818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F0BA649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EE04185" w14:textId="15CF8DAA" w:rsidR="008063BD" w:rsidRPr="00E66667" w:rsidRDefault="001D0A1E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14C0A350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89DE0F8" w14:textId="77777777" w:rsidR="00E66667" w:rsidRPr="00E66667" w:rsidRDefault="00E66667" w:rsidP="00E66667">
      <w:pPr>
        <w:pStyle w:val="ListParagraph"/>
        <w:ind w:left="360"/>
        <w:rPr>
          <w:rFonts w:ascii="Tahoma" w:hAnsi="Tahoma" w:cs="Tahoma"/>
        </w:rPr>
      </w:pPr>
    </w:p>
    <w:p w14:paraId="7686A2A3" w14:textId="6B3342FD" w:rsidR="00FB3257" w:rsidRPr="00E66667" w:rsidRDefault="001D0A1E" w:rsidP="00FB325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lastRenderedPageBreak/>
        <w:t>Budget Narrative:</w:t>
      </w:r>
      <w:r w:rsidRPr="00E66667">
        <w:rPr>
          <w:rFonts w:ascii="Tahoma" w:hAnsi="Tahoma" w:cs="Tahoma"/>
        </w:rPr>
        <w:br/>
        <w:t>Summarize how the funds will be used and indicate any matching funds or other support.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200DE86E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1AE0C4E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EAEFEFC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6291324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FC0D236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45F1B1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DBF6C04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433929C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F030E44" w14:textId="77777777" w:rsidR="00FB325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F8246AF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27AA8D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4E2293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A9A69A5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6E2F120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629C2A0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6B15C5F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D06E386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98F4CC7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F3A97B7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0F66B57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28D3499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31BDD95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041985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404249B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EB5E82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7FFC53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6B1751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4606596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D05EFBB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4C1EAD7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C3E6C20" w14:textId="5346F8C1" w:rsidR="008063BD" w:rsidRPr="00E66667" w:rsidRDefault="001D0A1E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07441AA6" w14:textId="362FC21B" w:rsidR="00FB3257" w:rsidRPr="00E66667" w:rsidRDefault="001D0A1E" w:rsidP="00FB325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lastRenderedPageBreak/>
        <w:t xml:space="preserve">Innovation </w:t>
      </w:r>
      <w:r w:rsidR="009078EF" w:rsidRPr="00E66667">
        <w:rPr>
          <w:rFonts w:ascii="Tahoma" w:hAnsi="Tahoma" w:cs="Tahoma"/>
        </w:rPr>
        <w:t>and</w:t>
      </w:r>
      <w:r w:rsidRPr="00E66667">
        <w:rPr>
          <w:rFonts w:ascii="Tahoma" w:hAnsi="Tahoma" w:cs="Tahoma"/>
        </w:rPr>
        <w:t xml:space="preserve"> Sustainability:</w:t>
      </w:r>
      <w:r w:rsidRPr="00E66667">
        <w:rPr>
          <w:rFonts w:ascii="Tahoma" w:hAnsi="Tahoma" w:cs="Tahoma"/>
        </w:rPr>
        <w:br/>
        <w:t>Describe innovative practices (technology, fuel, etc.) and how the project will sustain post-grant.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5D9D23B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EAA89AF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46DCBBD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F15D433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85678F9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37ACF4C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42852B7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9BE268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DB984E8" w14:textId="77777777" w:rsidR="00FB325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1202250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0A92D7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0CF808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FDC6E2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AED92A8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24E428A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567D5B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D7F2C45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DF01891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1D24D6B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67F34DF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59AA46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295E663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72219A7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5E9FC0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A7ED31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56CC772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050A676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5D07D49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AD5C0AD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3588EA1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1C6D52D" w14:textId="64BD910F" w:rsidR="008063BD" w:rsidRPr="00E66667" w:rsidRDefault="001D0A1E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2872FD0F" w14:textId="77777777" w:rsidR="00FB3257" w:rsidRPr="00E66667" w:rsidRDefault="00FB3257" w:rsidP="00FB3257">
      <w:pPr>
        <w:pStyle w:val="ListParagraph"/>
        <w:ind w:left="360"/>
        <w:rPr>
          <w:rFonts w:ascii="Tahoma" w:hAnsi="Tahoma" w:cs="Tahoma"/>
        </w:rPr>
      </w:pPr>
    </w:p>
    <w:p w14:paraId="74E89222" w14:textId="7C87A5EA" w:rsidR="00FB3257" w:rsidRPr="00E66667" w:rsidRDefault="001D0A1E" w:rsidP="00FB3257">
      <w:pPr>
        <w:pStyle w:val="ListParagraph"/>
        <w:numPr>
          <w:ilvl w:val="0"/>
          <w:numId w:val="10"/>
        </w:numPr>
        <w:rPr>
          <w:rFonts w:ascii="Tahoma" w:hAnsi="Tahoma" w:cs="Tahoma"/>
        </w:rPr>
      </w:pPr>
      <w:r w:rsidRPr="00E66667">
        <w:rPr>
          <w:rFonts w:ascii="Tahoma" w:hAnsi="Tahoma" w:cs="Tahoma"/>
        </w:rPr>
        <w:lastRenderedPageBreak/>
        <w:t xml:space="preserve">Monitoring </w:t>
      </w:r>
      <w:r w:rsidR="009078EF" w:rsidRPr="00E66667">
        <w:rPr>
          <w:rFonts w:ascii="Tahoma" w:hAnsi="Tahoma" w:cs="Tahoma"/>
        </w:rPr>
        <w:t>and</w:t>
      </w:r>
      <w:r w:rsidRPr="00E66667">
        <w:rPr>
          <w:rFonts w:ascii="Tahoma" w:hAnsi="Tahoma" w:cs="Tahoma"/>
        </w:rPr>
        <w:t xml:space="preserve"> Evaluation:</w:t>
      </w:r>
      <w:r w:rsidRPr="00E66667">
        <w:rPr>
          <w:rFonts w:ascii="Tahoma" w:hAnsi="Tahoma" w:cs="Tahoma"/>
        </w:rPr>
        <w:br/>
        <w:t>How will you track service delivery, performance data, and report to RTD?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[Type response here or attach a separate sheet if needed]</w:t>
      </w:r>
    </w:p>
    <w:p w14:paraId="495F5A38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179FF4C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5F8399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B9E112D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5740D45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F251BEA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7933DCB" w14:textId="77777777" w:rsidR="00FB325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D339EC2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F492AE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2F980D34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04FD668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4C893A4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5C60F673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7E3188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EF2350F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76E0559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D2C304D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66EC02B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01132D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DA558C7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4DD395D2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8141AB3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D206A19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F535E3C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2E27589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1F11F036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3B3F16CE" w14:textId="77777777" w:rsid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7833271F" w14:textId="77777777" w:rsidR="00E66667" w:rsidRPr="00E66667" w:rsidRDefault="00E6666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3329A54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639512FB" w14:textId="77777777" w:rsidR="00FB3257" w:rsidRPr="00E66667" w:rsidRDefault="00FB3257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</w:p>
    <w:p w14:paraId="03ECF91E" w14:textId="275784F9" w:rsidR="008063BD" w:rsidRPr="00E66667" w:rsidRDefault="001D0A1E" w:rsidP="00FB325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Tahoma" w:hAnsi="Tahoma" w:cs="Tahoma"/>
        </w:rPr>
      </w:pP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p w14:paraId="351D983D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br w:type="page"/>
      </w:r>
    </w:p>
    <w:p w14:paraId="4B6639AC" w14:textId="77777777" w:rsidR="008063BD" w:rsidRPr="00E66667" w:rsidRDefault="001D0A1E">
      <w:pPr>
        <w:pStyle w:val="Heading2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lastRenderedPageBreak/>
        <w:t>Section 4 – Required Attachments</w:t>
      </w:r>
    </w:p>
    <w:p w14:paraId="2BBF4956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Attach the following documents with your application:</w:t>
      </w:r>
    </w:p>
    <w:p w14:paraId="646D3784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• Completed Budget Worksheet (use RTD template provided)</w:t>
      </w:r>
    </w:p>
    <w:p w14:paraId="4CF7A389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• Project Timeline or Gantt Chart</w:t>
      </w:r>
    </w:p>
    <w:p w14:paraId="53499DC7" w14:textId="36704D8A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• Proof of CPUC Access Provider compliance (e.g., insurance, background checks</w:t>
      </w:r>
      <w:r w:rsidR="009078EF" w:rsidRPr="00E66667">
        <w:rPr>
          <w:rFonts w:ascii="Tahoma" w:hAnsi="Tahoma" w:cs="Tahoma"/>
        </w:rPr>
        <w:t>, etc.</w:t>
      </w:r>
      <w:r w:rsidRPr="00E66667">
        <w:rPr>
          <w:rFonts w:ascii="Tahoma" w:hAnsi="Tahoma" w:cs="Tahoma"/>
        </w:rPr>
        <w:t>)</w:t>
      </w:r>
    </w:p>
    <w:p w14:paraId="4A36C16C" w14:textId="21E21F46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 xml:space="preserve">• Copies of relevant </w:t>
      </w:r>
      <w:r w:rsidR="009078EF" w:rsidRPr="00E66667">
        <w:rPr>
          <w:rFonts w:ascii="Tahoma" w:hAnsi="Tahoma" w:cs="Tahoma"/>
        </w:rPr>
        <w:t>memorandum of understandings (</w:t>
      </w:r>
      <w:r w:rsidRPr="00E66667">
        <w:rPr>
          <w:rFonts w:ascii="Tahoma" w:hAnsi="Tahoma" w:cs="Tahoma"/>
        </w:rPr>
        <w:t>MOUs</w:t>
      </w:r>
      <w:r w:rsidR="009078EF" w:rsidRPr="00E66667">
        <w:rPr>
          <w:rFonts w:ascii="Tahoma" w:hAnsi="Tahoma" w:cs="Tahoma"/>
        </w:rPr>
        <w:t>)</w:t>
      </w:r>
      <w:r w:rsidRPr="00E66667">
        <w:rPr>
          <w:rFonts w:ascii="Tahoma" w:hAnsi="Tahoma" w:cs="Tahoma"/>
        </w:rPr>
        <w:t xml:space="preserve"> or agreements (if applicable)</w:t>
      </w:r>
    </w:p>
    <w:p w14:paraId="31A715D1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br w:type="page"/>
      </w:r>
    </w:p>
    <w:p w14:paraId="71FCB4A3" w14:textId="77777777" w:rsidR="008063BD" w:rsidRPr="00E66667" w:rsidRDefault="001D0A1E">
      <w:pPr>
        <w:pStyle w:val="Heading2"/>
        <w:rPr>
          <w:rFonts w:ascii="Tahoma" w:hAnsi="Tahoma" w:cs="Tahoma"/>
          <w:color w:val="C00000"/>
        </w:rPr>
      </w:pPr>
      <w:r w:rsidRPr="00E66667">
        <w:rPr>
          <w:rFonts w:ascii="Tahoma" w:hAnsi="Tahoma" w:cs="Tahoma"/>
          <w:color w:val="C00000"/>
        </w:rPr>
        <w:lastRenderedPageBreak/>
        <w:t>Section 5 – Certification</w:t>
      </w:r>
    </w:p>
    <w:p w14:paraId="06AAB686" w14:textId="77777777" w:rsidR="008063BD" w:rsidRPr="00E66667" w:rsidRDefault="001D0A1E">
      <w:pPr>
        <w:rPr>
          <w:rFonts w:ascii="Tahoma" w:hAnsi="Tahoma" w:cs="Tahoma"/>
        </w:rPr>
      </w:pPr>
      <w:r w:rsidRPr="00E66667">
        <w:rPr>
          <w:rFonts w:ascii="Tahoma" w:hAnsi="Tahoma" w:cs="Tahoma"/>
        </w:rPr>
        <w:t>I certify that the information provided in this application is true and complete. I am authorized to submit this application on behalf of the organization listed above and agree to comply with RTD’s program requirements and all applicable CPUC Access for All Program guidelines.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Authorized Representative Name: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Title: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  <w:t>Signature: _______________________________        Date: ______________</w:t>
      </w:r>
      <w:r w:rsidRPr="00E66667">
        <w:rPr>
          <w:rFonts w:ascii="Tahoma" w:hAnsi="Tahoma" w:cs="Tahoma"/>
        </w:rPr>
        <w:br/>
      </w:r>
      <w:r w:rsidRPr="00E66667">
        <w:rPr>
          <w:rFonts w:ascii="Tahoma" w:hAnsi="Tahoma" w:cs="Tahoma"/>
        </w:rPr>
        <w:br/>
      </w:r>
    </w:p>
    <w:sectPr w:rsidR="008063BD" w:rsidRPr="00E66667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79710" w14:textId="77777777" w:rsidR="009C6133" w:rsidRDefault="009C6133" w:rsidP="00E66667">
      <w:pPr>
        <w:spacing w:after="0" w:line="240" w:lineRule="auto"/>
      </w:pPr>
      <w:r>
        <w:separator/>
      </w:r>
    </w:p>
  </w:endnote>
  <w:endnote w:type="continuationSeparator" w:id="0">
    <w:p w14:paraId="52BC7C2B" w14:textId="77777777" w:rsidR="009C6133" w:rsidRDefault="009C6133" w:rsidP="00E66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2543783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A113DC2" w14:textId="5B8926F5" w:rsidR="00E66667" w:rsidRDefault="00E6666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46A14D3" w14:textId="77777777" w:rsidR="00E66667" w:rsidRDefault="00E66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1A8DE" w14:textId="77777777" w:rsidR="009C6133" w:rsidRDefault="009C6133" w:rsidP="00E66667">
      <w:pPr>
        <w:spacing w:after="0" w:line="240" w:lineRule="auto"/>
      </w:pPr>
      <w:r>
        <w:separator/>
      </w:r>
    </w:p>
  </w:footnote>
  <w:footnote w:type="continuationSeparator" w:id="0">
    <w:p w14:paraId="7A950C39" w14:textId="77777777" w:rsidR="009C6133" w:rsidRDefault="009C6133" w:rsidP="00E666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3617588"/>
    <w:multiLevelType w:val="hybridMultilevel"/>
    <w:tmpl w:val="8A6260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291975">
    <w:abstractNumId w:val="8"/>
  </w:num>
  <w:num w:numId="2" w16cid:durableId="522590547">
    <w:abstractNumId w:val="6"/>
  </w:num>
  <w:num w:numId="3" w16cid:durableId="1109937278">
    <w:abstractNumId w:val="5"/>
  </w:num>
  <w:num w:numId="4" w16cid:durableId="911235926">
    <w:abstractNumId w:val="4"/>
  </w:num>
  <w:num w:numId="5" w16cid:durableId="1251425426">
    <w:abstractNumId w:val="7"/>
  </w:num>
  <w:num w:numId="6" w16cid:durableId="1807158069">
    <w:abstractNumId w:val="3"/>
  </w:num>
  <w:num w:numId="7" w16cid:durableId="132212986">
    <w:abstractNumId w:val="2"/>
  </w:num>
  <w:num w:numId="8" w16cid:durableId="749814473">
    <w:abstractNumId w:val="1"/>
  </w:num>
  <w:num w:numId="9" w16cid:durableId="2035842871">
    <w:abstractNumId w:val="0"/>
  </w:num>
  <w:num w:numId="10" w16cid:durableId="50123643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D0A1E"/>
    <w:rsid w:val="0029639D"/>
    <w:rsid w:val="00326F90"/>
    <w:rsid w:val="0036495B"/>
    <w:rsid w:val="004907D4"/>
    <w:rsid w:val="008063BD"/>
    <w:rsid w:val="00821D18"/>
    <w:rsid w:val="00874808"/>
    <w:rsid w:val="009078EF"/>
    <w:rsid w:val="009C6133"/>
    <w:rsid w:val="00A36CA9"/>
    <w:rsid w:val="00AA1D8D"/>
    <w:rsid w:val="00B47730"/>
    <w:rsid w:val="00B60F16"/>
    <w:rsid w:val="00BB64A2"/>
    <w:rsid w:val="00C23864"/>
    <w:rsid w:val="00CB0664"/>
    <w:rsid w:val="00CF1B54"/>
    <w:rsid w:val="00D83ED2"/>
    <w:rsid w:val="00E66667"/>
    <w:rsid w:val="00FB3257"/>
    <w:rsid w:val="00FC693F"/>
    <w:rsid w:val="00FE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B71E5"/>
  <w14:defaultImageDpi w14:val="300"/>
  <w15:docId w15:val="{B94CCC58-B81E-4662-A824-B56B5CE5A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Revision">
    <w:name w:val="Revision"/>
    <w:hidden/>
    <w:uiPriority w:val="99"/>
    <w:semiHidden/>
    <w:rsid w:val="009078EF"/>
    <w:pPr>
      <w:spacing w:after="0" w:line="240" w:lineRule="auto"/>
    </w:pPr>
    <w:rPr>
      <w:rFonts w:ascii="Arial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078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78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78EF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8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8E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500</Words>
  <Characters>2847</Characters>
  <Application>Microsoft Office Word</Application>
  <DocSecurity>0</DocSecurity>
  <Lines>79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Angela Edwards</cp:lastModifiedBy>
  <cp:revision>3</cp:revision>
  <dcterms:created xsi:type="dcterms:W3CDTF">2025-07-01T00:41:00Z</dcterms:created>
  <dcterms:modified xsi:type="dcterms:W3CDTF">2026-08-14T15:57:00Z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3847e30a-f66e-477d-9899-ad4effd4a2b0</vt:lpwstr>
  </property>
</Properties>
</file>